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C1EBA" w14:textId="77777777" w:rsidR="004D2FD8" w:rsidRPr="007335F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bookmarkStart w:id="1" w:name="_GoBack"/>
      <w:bookmarkEnd w:id="1"/>
      <w:r w:rsidRPr="007335F3">
        <w:rPr>
          <w:rFonts w:ascii="Times New Roman" w:hAnsi="Times New Roman"/>
          <w:i/>
          <w:sz w:val="28"/>
        </w:rPr>
        <w:t xml:space="preserve">ANEXO IV </w:t>
      </w:r>
      <w:r w:rsidRPr="007335F3">
        <w:rPr>
          <w:rFonts w:ascii="Times New Roman" w:hAnsi="Times New Roman"/>
          <w:sz w:val="28"/>
        </w:rPr>
        <w:t xml:space="preserve">: </w:t>
      </w:r>
      <w:r w:rsidRPr="007335F3">
        <w:rPr>
          <w:rFonts w:ascii="Times New Roman" w:hAnsi="Times New Roman"/>
          <w:b w:val="0"/>
          <w:sz w:val="28"/>
        </w:rPr>
        <w:t>Repartição do orçamento</w:t>
      </w:r>
      <w:r w:rsidRPr="007335F3">
        <w:rPr>
          <w:rFonts w:ascii="Times New Roman" w:hAnsi="Times New Roman"/>
          <w:sz w:val="28"/>
        </w:rPr>
        <w:t xml:space="preserve"> (</w:t>
      </w:r>
      <w:r w:rsidRPr="007335F3">
        <w:rPr>
          <w:rFonts w:ascii="Times New Roman" w:hAnsi="Times New Roman"/>
          <w:b w:val="0"/>
          <w:sz w:val="28"/>
        </w:rPr>
        <w:t>Minuta de proposta financeira</w:t>
      </w:r>
      <w:r w:rsidRPr="007335F3">
        <w:rPr>
          <w:rFonts w:ascii="Times New Roman" w:hAnsi="Times New Roman"/>
          <w:sz w:val="28"/>
        </w:rPr>
        <w:t xml:space="preserve">) </w:t>
      </w:r>
      <w:bookmarkEnd w:id="0"/>
    </w:p>
    <w:p w14:paraId="1E538E54" w14:textId="77777777" w:rsidR="004D2FD8" w:rsidRPr="007335F3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 w:rsidRPr="007335F3">
        <w:rPr>
          <w:rFonts w:ascii="Times New Roman" w:hAnsi="Times New Roman"/>
          <w:sz w:val="22"/>
        </w:rPr>
        <w:t xml:space="preserve">Página n.º 1 </w:t>
      </w:r>
      <w:r w:rsidRPr="007335F3">
        <w:rPr>
          <w:rFonts w:ascii="Times New Roman" w:hAnsi="Times New Roman"/>
          <w:b/>
          <w:sz w:val="22"/>
        </w:rPr>
        <w:t>[de</w:t>
      </w:r>
      <w:r w:rsidRPr="007335F3">
        <w:rPr>
          <w:rFonts w:ascii="Times New Roman" w:hAnsi="Times New Roman"/>
          <w:sz w:val="22"/>
        </w:rPr>
        <w:t>…</w:t>
      </w:r>
      <w:r w:rsidRPr="007335F3">
        <w:rPr>
          <w:rFonts w:ascii="Times New Roman" w:hAnsi="Times New Roman"/>
          <w:b/>
          <w:sz w:val="22"/>
        </w:rPr>
        <w:t>]</w:t>
      </w:r>
    </w:p>
    <w:p w14:paraId="0687EE4E" w14:textId="7777777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</w:rPr>
      </w:pPr>
      <w:r w:rsidRPr="007335F3">
        <w:rPr>
          <w:rFonts w:ascii="Times New Roman" w:hAnsi="Times New Roman"/>
          <w:b/>
          <w:sz w:val="28"/>
        </w:rPr>
        <w:t xml:space="preserve">REFERÊNCIA DE PUBLICAÇÃO: </w:t>
      </w:r>
      <w:r w:rsidR="00EE595D" w:rsidRPr="00EE595D">
        <w:rPr>
          <w:rFonts w:ascii="Times New Roman" w:hAnsi="Times New Roman"/>
          <w:b/>
          <w:sz w:val="28"/>
        </w:rPr>
        <w:t>ACRA/CSO-LA/2019/413-702</w:t>
      </w:r>
      <w:r w:rsidRPr="007335F3">
        <w:tab/>
      </w:r>
      <w:r w:rsidRPr="007335F3">
        <w:rPr>
          <w:rFonts w:ascii="Times New Roman" w:hAnsi="Times New Roman"/>
          <w:b/>
          <w:sz w:val="28"/>
        </w:rPr>
        <w:t>NOME DO PROPONENTE:</w:t>
      </w:r>
      <w:r w:rsidRPr="007335F3">
        <w:rPr>
          <w:rFonts w:ascii="Times New Roman" w:hAnsi="Times New Roman"/>
          <w:sz w:val="28"/>
        </w:rPr>
        <w:t xml:space="preserve"> </w:t>
      </w:r>
      <w:r w:rsidRPr="007335F3">
        <w:rPr>
          <w:rFonts w:ascii="Times New Roman" w:hAnsi="Times New Roman"/>
          <w:b/>
          <w:sz w:val="28"/>
        </w:rPr>
        <w:t>&lt;</w:t>
      </w:r>
      <w:r w:rsidRPr="007335F3">
        <w:rPr>
          <w:rFonts w:ascii="Times New Roman" w:hAnsi="Times New Roman"/>
          <w:sz w:val="28"/>
          <w:highlight w:val="yellow"/>
        </w:rPr>
        <w:t>nome</w:t>
      </w:r>
      <w:r w:rsidRPr="007335F3">
        <w:rPr>
          <w:rFonts w:ascii="Times New Roman" w:hAnsi="Times New Roman"/>
          <w:b/>
          <w:sz w:val="28"/>
        </w:rPr>
        <w:t>&gt;</w:t>
      </w:r>
    </w:p>
    <w:p w14:paraId="27CDEC3F" w14:textId="77777777" w:rsidR="00EE595D" w:rsidRDefault="00EE595D" w:rsidP="003342AC">
      <w:pPr>
        <w:spacing w:before="0"/>
        <w:outlineLvl w:val="0"/>
        <w:rPr>
          <w:rFonts w:ascii="Times New Roman" w:hAnsi="Times New Roman"/>
          <w:b/>
          <w:sz w:val="28"/>
        </w:rPr>
      </w:pPr>
    </w:p>
    <w:p w14:paraId="21ECF26C" w14:textId="77777777" w:rsidR="00EE595D" w:rsidRDefault="00EE595D" w:rsidP="003342AC">
      <w:pPr>
        <w:spacing w:before="0"/>
        <w:outlineLvl w:val="0"/>
        <w:rPr>
          <w:rFonts w:ascii="Times New Roman" w:hAnsi="Times New Roman"/>
          <w:b/>
          <w:sz w:val="28"/>
        </w:rPr>
      </w:pPr>
    </w:p>
    <w:tbl>
      <w:tblPr>
        <w:tblW w:w="117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6414"/>
        <w:gridCol w:w="521"/>
        <w:gridCol w:w="1042"/>
        <w:gridCol w:w="1468"/>
        <w:gridCol w:w="1960"/>
      </w:tblGrid>
      <w:tr w:rsidR="00675824" w:rsidRPr="00675824" w14:paraId="1753E84A" w14:textId="77777777" w:rsidTr="00675824">
        <w:trPr>
          <w:trHeight w:val="960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E4DCE" w14:textId="77777777" w:rsidR="00675824" w:rsidRPr="00675824" w:rsidRDefault="00675824" w:rsidP="00675824">
            <w:pPr>
              <w:spacing w:before="0" w:after="0"/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</w:pPr>
            <w:bookmarkStart w:id="2" w:name="RANGE!B2:G102"/>
            <w:r w:rsidRPr="00675824"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  <w:t> </w:t>
            </w:r>
            <w:bookmarkEnd w:id="2"/>
          </w:p>
        </w:tc>
        <w:tc>
          <w:tcPr>
            <w:tcW w:w="11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EBB38D" w14:textId="77777777" w:rsidR="00675824" w:rsidRPr="00675824" w:rsidRDefault="00675824" w:rsidP="00675824">
            <w:pPr>
              <w:spacing w:before="0" w:after="0"/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  <w:t># LOTE 1: FORNECIMENTO DE TUBOS E SEUS ACESSORIOS</w:t>
            </w:r>
          </w:p>
        </w:tc>
      </w:tr>
      <w:tr w:rsidR="00675824" w:rsidRPr="00675824" w14:paraId="57A1B10C" w14:textId="77777777" w:rsidTr="00675824">
        <w:trPr>
          <w:trHeight w:val="960"/>
        </w:trPr>
        <w:tc>
          <w:tcPr>
            <w:tcW w:w="117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031DFA" w14:textId="77777777" w:rsidR="00675824" w:rsidRPr="00675824" w:rsidRDefault="00675824" w:rsidP="00675824">
            <w:pPr>
              <w:spacing w:before="0" w:after="0"/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  <w:t>TIPOLOGÍA DE EMPRESA: LOGÍSTICA/FORNECIMENTO</w:t>
            </w:r>
          </w:p>
        </w:tc>
      </w:tr>
      <w:tr w:rsidR="00675824" w:rsidRPr="00675824" w14:paraId="2324E68C" w14:textId="77777777" w:rsidTr="00675824">
        <w:trPr>
          <w:trHeight w:val="600"/>
        </w:trPr>
        <w:tc>
          <w:tcPr>
            <w:tcW w:w="67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002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30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06D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preço unit.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B61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4C13345" w14:textId="77777777" w:rsidTr="00675824">
        <w:trPr>
          <w:trHeight w:val="32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550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#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163C" w14:textId="77777777" w:rsidR="00675824" w:rsidRPr="00675824" w:rsidRDefault="00675824" w:rsidP="00675824">
            <w:pPr>
              <w:spacing w:before="0" w:after="0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Descrição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EA5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U.M.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FC3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QNT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CAD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CFA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F79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 xml:space="preserve"> TOTAL (FCFA) </w:t>
            </w:r>
          </w:p>
        </w:tc>
      </w:tr>
      <w:tr w:rsidR="00675824" w:rsidRPr="00675824" w14:paraId="113FC73A" w14:textId="77777777" w:rsidTr="00675824">
        <w:trPr>
          <w:trHeight w:val="1223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9D6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7EBC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até ao armazem de ACRA em Bolama de acessórios de classe de pressão PN10, conforme tipo indicados nas fichas técnicas: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CCB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2B5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FA7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11E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7CCE8C6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BCA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7467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de tubagem em PEAD, PN10, Ø32 mm (em rolos de 50 m) e acessorios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5CD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AF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79A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2517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7424A2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CEE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EE4C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C1F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BB5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397F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95C2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4D63B86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3E5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9C7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União PEAD 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6DE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C8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301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1813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5B479AB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4DC8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E426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de tubagem em PEAD, PN10, Ø63 mm (em rolos de 50 m) e acessorios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4E4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2C9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67FC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152D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308837B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745B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9BBA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122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251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F520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B71C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5565C79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FB9F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D90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União PEAD 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D7D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993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B909E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7D07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4E27EBA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5A9B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E58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PEAD 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DB7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3EA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AE316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67DB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983CD8E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487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AF9E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de tubagem em PEAD, PN10, Ø75 mm (em rolos de 50 m) e acessorios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E97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2A6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2741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CFC9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77D5026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951A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027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E73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295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350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98CF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2A5B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37C5A8A1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B1C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D49D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União PEAD 75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7E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6D6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B91BE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2E0C4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BD3AE98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F1C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DEC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PEAD 75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FAF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AA6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F203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4468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B9B5482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E48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94D7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de tubagem em PVC, PN10, Ø110 mm (em barras de 6 m) e acessorios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EEF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8B6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F595D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41D0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A3A2D4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08C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4078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049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521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500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842A1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0E12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D75E12F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82F8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2D13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PVC 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089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8F2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4ABA5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9BDD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1399181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CBE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175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45º PVC 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F23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109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139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4E59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3AB345E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B0B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644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22,5º PVC 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83F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51C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C12B8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6F03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6615DDF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DCA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D394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Fornecimento e transporte de tubagem em PVC, PN10, Ø140 mm (em barras de 6 m) e acessorios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C2D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5F1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1C20E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E536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96C246A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FF3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AF1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B65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B95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946B9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AE912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B5B9092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DE4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600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PVC 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A74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4F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8013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2A75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B72478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369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002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45º PVC 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1A8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CAF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8EC35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A6BD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31473C1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C68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954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22,5º PVC 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06F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844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4815E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3CA5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B2998E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CE5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ED73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Fornecimento e transporte de acessorios para realização dos Nós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025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18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A6E8D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FE53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ED3C585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47B6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F0DF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A07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95A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2DA5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F73A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5278B8B1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7DF2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85D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 PVC ø140 OR embutir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ED5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0B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EE30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7C0B4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84E5B5F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4F7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868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D93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C34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98D9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A605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DAC0571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11B8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A14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ø140 - 1"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F33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313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1987F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427EA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AE3010D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73D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533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32 x 1"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946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360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A4E6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E189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C5E2AA3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042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EB8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177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366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D1FE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C98C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5022D0D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A45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00C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ø140 - 1"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EF0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2C8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6A967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DD28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B89C5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4BC6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D51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32 x 1"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2F1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889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6B18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5ED2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0BEBDC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341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1DF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192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664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A967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AAAF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505B8FF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07C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96B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ø140 - 2"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99E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58B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5FD0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8385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759B8F1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D76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FF7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63 x 2"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D79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A7C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1602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32F48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3C998E6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E2F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3F3E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União PEAD ø63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2BE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0D6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BB868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E554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92656A1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73D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DE9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-6B (Té)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DDA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982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4D2E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B0E7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6C4DD42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3E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BF0B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Tè PVC ø90 OR embutir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C3F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B2B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939F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0C65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E3E255D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D99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1FB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Reduçao PVC lisa flangeada 90-63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5E03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6B3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4D37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0E50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08C88D2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3E0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37FA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flangeado 63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519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79D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66ED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57DEB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589987E" w14:textId="77777777" w:rsidTr="00675824">
        <w:trPr>
          <w:trHeight w:val="5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C212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080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Tè PEAD 63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C61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45A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E07F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40D2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36696E5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CEE6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1F1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0DB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224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E221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DB93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477F714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9FF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993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90º  PVC ø140 flangeada - OR embutir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1F6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E03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1BA9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FB1E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AA47DB6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9B4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951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-7B - caixa visita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7A9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4B9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2D92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1FD0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FB62844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813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DDFF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Junta PVC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110 flangeadas/embutir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5B8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0B7F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F0AB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AC07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650838E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716D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295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TE PVC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110 flangeado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675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36B2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1061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32F0B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072E34D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934D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AF5A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Valvulas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110 de corte flangeadas Ferro Fundido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DEA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C143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0DF63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6ADB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971C277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E63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1BA8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Valvulas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90 de corte flangeadas Ferro Fundido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A97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215E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4EF2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663DB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C1017EC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3D7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461D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Junta PVC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90 flangeadas/embutir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782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B9FF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B38F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52098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9DCFC9D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952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9EAD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TE PVC </w:t>
            </w:r>
            <w:r w:rsidRPr="00675824">
              <w:rPr>
                <w:rFonts w:ascii="Cambria Math" w:hAnsi="Cambria Math" w:cs="Cambria Math"/>
                <w:snapToGrid/>
                <w:color w:val="000000"/>
                <w:sz w:val="22"/>
                <w:szCs w:val="22"/>
                <w:lang w:bidi="ar-SA"/>
              </w:rPr>
              <w:t>∅</w:t>
            </w: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90 OR embutir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399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A2D3" w14:textId="77777777" w:rsidR="00675824" w:rsidRPr="00675824" w:rsidRDefault="00675824" w:rsidP="00C4127E">
            <w:pPr>
              <w:spacing w:before="0" w:after="0"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B8478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5C75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9B1F8E5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1316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1D18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DCF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A364" w14:textId="1CF5A71A" w:rsidR="00675824" w:rsidRPr="00675824" w:rsidRDefault="00675824" w:rsidP="00C4127E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3DFC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C0AA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F9A02B9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3AA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6A1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ø110 - 2 1/2"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C26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B40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B06E8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49DE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55A72A9" w14:textId="77777777" w:rsidTr="00675824">
        <w:trPr>
          <w:trHeight w:val="578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7DA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231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75 x 2 1/2"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5A5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706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C07F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AB764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8706BD0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96A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AB8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Redução:  ø75 -ø32 PEAD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47D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8E2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F2FB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6F06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2797657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FBB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0CD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90B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98A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DDB8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C544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9E95A6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C5F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7C5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ø110 - 1"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6AD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DEF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694E9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B71E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59A80FF1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CCC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04F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32 x 1"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831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042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D67D7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574A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854E52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670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F5D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4C4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566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B8AB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620CA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A623F2C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3DF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124E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Abraçadeira  tomada de carga em Ferro Fundido para PVC: ø110 - 2 1/2"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065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0BF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D176F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8D2F8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57D4129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54FA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B41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Tampão PVC ø110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C15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5C2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A22B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1F628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33C0B16C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998F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0B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plástico macho 75 x 2 1/2" para tubo PEAD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A0A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106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CB17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1B4C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6DF5DA5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5D7F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7BC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Redução:  ø75 -ø32 PEAD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1BF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DD0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FB0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F74C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8FC5B6E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3FA2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08A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7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6CA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54371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90FB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3889163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928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4F5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Te PEAD 63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3C0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E12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E9459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E171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0531BCC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8078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5F0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Redução:  ø63 -ø32 PEAD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447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860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1B8B9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8668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24044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1C2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E31A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3B9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770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06F8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2715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069669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1B0A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7EA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Te PEAD 63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383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3F0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C5127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21C0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DE80CC6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D3D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DE8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Redução:  ø63 -ø32 PEAD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C69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AD99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5A94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B51A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A6319DD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B5B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E04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</w:pPr>
            <w:r w:rsidRPr="00675824">
              <w:rPr>
                <w:rFonts w:ascii="Calibri" w:hAnsi="Calibri" w:cs="Calibri"/>
                <w:b/>
                <w:bCs/>
                <w:snapToGrid/>
                <w:color w:val="000000"/>
                <w:sz w:val="24"/>
                <w:szCs w:val="24"/>
                <w:lang w:bidi="ar-SA"/>
              </w:rPr>
              <w:t>Nó -1: Ligação Furo - Ramal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09D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554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166F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A614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CE312E0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264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2AD8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Valvula retenção de Bola 2 1/2" FF ROSCADA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766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811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26596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00CAE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EB92DDE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06E6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DC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2 1/2" galvanizado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DA3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A9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7D31D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AE969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B04D584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9DDA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85F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Te 2 1/2" FFF  galvanizado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4EE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0AB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533E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4073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6AB0B25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065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117D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Ventouse roscada 2 1/2" F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CDD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6EE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66E2E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D964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196F2FA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4CC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586F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Porca redução 4" - 2 1/2" galvanizado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8FB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116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DB7D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104E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347F9C17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5CD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FC2C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Flangea roscada 4" F - DN100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DE9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AF4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E222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0642B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56691A53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E95C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417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Redução FF flangeada movel DN100 - DN125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6FC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1C6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77A9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7738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28CC02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D924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FEA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Tê  redução flangea movel DN125-40-125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94C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367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B3D9A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731C3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CBDD80E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BE5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7E87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Flangea roscada 1 1/2" F -DN40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A4A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BF6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2C97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83F3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04832251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57F7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987C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Porca redução 1 1/2" - 1/2" galvanizado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D39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36E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1CD5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8DF1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37787D9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304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E09F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Casquilho 1/2" - 1/4" galvanizado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2E1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267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A7157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AC79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008F44E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11F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3F5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Sensor de Pressão  1/4"- COMPATIVEL c/ Sistema Solar lote 3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F9A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D68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E0F33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9F1AA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4294833C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1D3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A34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Tubo DN125 flangeado FF</w:t>
            </w:r>
            <w:r w:rsidRPr="00675824">
              <w:rPr>
                <w:rFonts w:ascii="Calibri" w:hAnsi="Calibri" w:cs="Calibri"/>
                <w:b/>
                <w:bCs/>
                <w:snapToGrid/>
                <w:color w:val="FF0000"/>
                <w:sz w:val="22"/>
                <w:szCs w:val="22"/>
                <w:lang w:bidi="ar-SA"/>
              </w:rPr>
              <w:t xml:space="preserve"> </w:t>
            </w: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1,5 metros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8BE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7CA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0FB0C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BAFD0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A902A1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6DA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6698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Contador de água tipo WOLTMAN Class B PN 10 - DN125 flangeado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BC6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4D1A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BB331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622FC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FA3D671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8F3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EC33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Curva 45º de Flange movel FF DN125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66F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63F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03BC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29E68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825DF67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A503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3696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Tubo flangeado FF 2 metros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F1C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597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D75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70DB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BAFD389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358D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58D5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junta flangeada  OR F PVC 140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D1E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3B6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37F89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08F8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6289CF2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1B4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DA24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Juntas planas DN125 em EPDM para flanges PN10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7A23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492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694F0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C9121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5523D7E3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B06E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2E80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Juntas planas DN100 em EPDM para flanges PN10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A35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0FD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2518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F224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9D5C0DE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F94D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F702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Conjuntos parafusos, porcas anilhas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E11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un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0A20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B3961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50A3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5F362C49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B2E1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3E5A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Fornecimento e transporte de fita de sinalização tubos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C9A6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607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89D2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D15EF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</w:tr>
      <w:tr w:rsidR="00675824" w:rsidRPr="00675824" w14:paraId="3924D7C3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C995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238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Fita azul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006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m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741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2800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670BF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0450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1978A8E6" w14:textId="77777777" w:rsidTr="00675824">
        <w:trPr>
          <w:trHeight w:val="57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32D9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94F6" w14:textId="76E35CEF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IGV 19% MATERIAIS: tubos e </w:t>
            </w:r>
            <w:r w:rsidR="00BE0352"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acessórios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6AF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ADFE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AA837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40FA4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4DE4F71" w14:textId="77777777" w:rsidTr="00675824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3A6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55E8" w14:textId="48353994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 xml:space="preserve">Transporte de todos os </w:t>
            </w:r>
            <w:r w:rsidR="00BE0352"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acessórios</w:t>
            </w: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 xml:space="preserve"> e tubos do Porto de Bissau até o </w:t>
            </w:r>
            <w:r w:rsidR="00BE0352"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Armazém</w:t>
            </w: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 xml:space="preserve"> de ACRA em Bolama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87B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2B0F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0D0A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0F68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8AFB72F" w14:textId="77777777" w:rsidTr="00675824">
        <w:trPr>
          <w:trHeight w:val="608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76F1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F409" w14:textId="77777777" w:rsidR="00675824" w:rsidRPr="00675824" w:rsidRDefault="00675824" w:rsidP="00675824">
            <w:pPr>
              <w:spacing w:before="0" w:after="0"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color w:val="000000"/>
                <w:sz w:val="22"/>
                <w:szCs w:val="22"/>
                <w:lang w:bidi="ar-SA"/>
              </w:rPr>
              <w:t xml:space="preserve">Aluguer Barco 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A1C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ff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19AB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4A97D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6D755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0F205F5" w14:textId="77777777" w:rsidTr="00675824">
        <w:trPr>
          <w:trHeight w:val="320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881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206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SUB 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32DD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41E4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1C08A" w14:textId="77777777" w:rsidR="00675824" w:rsidRPr="00675824" w:rsidRDefault="00675824" w:rsidP="00675824">
            <w:pPr>
              <w:spacing w:before="0" w:after="0"/>
              <w:ind w:firstLineChars="100" w:firstLine="241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43996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2CD109BF" w14:textId="77777777" w:rsidTr="00675824">
        <w:trPr>
          <w:trHeight w:val="580"/>
        </w:trPr>
        <w:tc>
          <w:tcPr>
            <w:tcW w:w="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B7960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9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049B" w14:textId="77777777" w:rsidR="00675824" w:rsidRPr="00675824" w:rsidRDefault="00675824" w:rsidP="00675824">
            <w:pPr>
              <w:spacing w:before="0" w:after="0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[Outros serviços e quaisquer outros custos não diretamente relacionados com o valor intrínseco dos produtos]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9902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AE61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1921B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F11F7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7AACAB3A" w14:textId="77777777" w:rsidTr="00675824">
        <w:trPr>
          <w:trHeight w:val="320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FB622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10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16B5" w14:textId="77777777" w:rsidR="00675824" w:rsidRPr="00675824" w:rsidRDefault="00675824" w:rsidP="00675824">
            <w:pPr>
              <w:spacing w:before="0" w:after="0"/>
              <w:jc w:val="both"/>
              <w:rPr>
                <w:rFonts w:ascii="Times New Roman" w:hAnsi="Times New Roman"/>
                <w:snapToGrid/>
                <w:color w:val="000000"/>
                <w:sz w:val="22"/>
                <w:szCs w:val="22"/>
                <w:lang w:bidi="ar-SA"/>
              </w:rPr>
            </w:pPr>
            <w:r w:rsidRPr="00675824">
              <w:rPr>
                <w:rFonts w:ascii="Times New Roman" w:hAnsi="Times New Roman"/>
                <w:snapToGrid/>
                <w:color w:val="000000"/>
                <w:sz w:val="22"/>
                <w:szCs w:val="22"/>
                <w:lang w:bidi="ar-SA"/>
              </w:rPr>
              <w:t>Peças sobresselentes incluindo o anexo pormenorizado com os preços unitários</w:t>
            </w:r>
            <w:r w:rsidRPr="00675824">
              <w:rPr>
                <w:rFonts w:ascii="Times New Roman" w:hAnsi="Times New Roman"/>
                <w:b/>
                <w:bCs/>
                <w:snapToGrid/>
                <w:color w:val="000000"/>
                <w:sz w:val="22"/>
                <w:szCs w:val="22"/>
                <w:lang w:bidi="ar-SA"/>
              </w:rPr>
              <w:t>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0E38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6CD5" w14:textId="77777777" w:rsidR="00675824" w:rsidRPr="00675824" w:rsidRDefault="00675824" w:rsidP="00675824">
            <w:pPr>
              <w:spacing w:before="0" w:after="0"/>
              <w:jc w:val="center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D1634" w14:textId="77777777" w:rsidR="00675824" w:rsidRPr="00675824" w:rsidRDefault="00675824" w:rsidP="00675824">
            <w:pPr>
              <w:spacing w:before="0" w:after="0"/>
              <w:ind w:firstLineChars="100" w:firstLine="220"/>
              <w:jc w:val="right"/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Arial Narrow" w:hAnsi="Arial Narrow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96ECD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4"/>
                <w:szCs w:val="24"/>
                <w:lang w:bidi="ar-SA"/>
              </w:rPr>
              <w:t> </w:t>
            </w:r>
          </w:p>
        </w:tc>
      </w:tr>
      <w:tr w:rsidR="00675824" w:rsidRPr="00675824" w14:paraId="66628C0E" w14:textId="77777777" w:rsidTr="00675824">
        <w:trPr>
          <w:trHeight w:val="3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1BA8B" w14:textId="77777777" w:rsidR="00675824" w:rsidRPr="00675824" w:rsidRDefault="00675824" w:rsidP="00675824">
            <w:pPr>
              <w:spacing w:before="0" w:after="0"/>
              <w:jc w:val="center"/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</w:pPr>
            <w:r w:rsidRPr="00675824">
              <w:rPr>
                <w:rFonts w:ascii="Calibri" w:hAnsi="Calibri" w:cs="Calibri"/>
                <w:snapToGrid/>
                <w:sz w:val="22"/>
                <w:szCs w:val="22"/>
                <w:lang w:bidi="ar-SA"/>
              </w:rPr>
              <w:t> </w:t>
            </w:r>
          </w:p>
        </w:tc>
        <w:tc>
          <w:tcPr>
            <w:tcW w:w="64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CE44AF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  <w:t>TOTAL</w:t>
            </w:r>
          </w:p>
        </w:tc>
        <w:tc>
          <w:tcPr>
            <w:tcW w:w="49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DAD6B" w14:textId="77777777" w:rsidR="00675824" w:rsidRPr="00675824" w:rsidRDefault="00675824" w:rsidP="00675824">
            <w:pPr>
              <w:spacing w:before="0" w:after="0"/>
              <w:jc w:val="right"/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</w:pPr>
            <w:r w:rsidRPr="00675824">
              <w:rPr>
                <w:rFonts w:ascii="Arial Narrow" w:hAnsi="Arial Narrow" w:cs="Calibri"/>
                <w:b/>
                <w:bCs/>
                <w:snapToGrid/>
                <w:sz w:val="28"/>
                <w:szCs w:val="28"/>
                <w:lang w:bidi="ar-SA"/>
              </w:rPr>
              <w:t> </w:t>
            </w:r>
          </w:p>
        </w:tc>
      </w:tr>
    </w:tbl>
    <w:p w14:paraId="62A31C4E" w14:textId="77777777" w:rsidR="00EE595D" w:rsidRDefault="00EE595D" w:rsidP="003342AC">
      <w:pPr>
        <w:spacing w:before="0"/>
        <w:outlineLvl w:val="0"/>
        <w:rPr>
          <w:rFonts w:ascii="Times New Roman" w:hAnsi="Times New Roman"/>
          <w:b/>
          <w:sz w:val="28"/>
        </w:rPr>
      </w:pPr>
    </w:p>
    <w:p w14:paraId="20C16860" w14:textId="77777777" w:rsidR="00EE595D" w:rsidRDefault="00EE595D" w:rsidP="003342AC">
      <w:pPr>
        <w:spacing w:before="0"/>
        <w:outlineLvl w:val="0"/>
        <w:rPr>
          <w:rFonts w:ascii="Times New Roman" w:hAnsi="Times New Roman"/>
          <w:b/>
          <w:sz w:val="28"/>
        </w:rPr>
      </w:pPr>
    </w:p>
    <w:p w14:paraId="36CDF3A2" w14:textId="77777777" w:rsidR="00EE595D" w:rsidRPr="007335F3" w:rsidRDefault="00EE595D" w:rsidP="003342AC">
      <w:pPr>
        <w:spacing w:before="0"/>
        <w:outlineLvl w:val="0"/>
        <w:rPr>
          <w:rFonts w:ascii="Times New Roman" w:hAnsi="Times New Roman"/>
          <w:sz w:val="28"/>
          <w:szCs w:val="28"/>
        </w:rPr>
      </w:pPr>
    </w:p>
    <w:p w14:paraId="16084FA4" w14:textId="77777777" w:rsidR="004D2FD8" w:rsidRPr="007335F3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</w:pPr>
    </w:p>
    <w:sectPr w:rsidR="004D2FD8" w:rsidRPr="007335F3" w:rsidSect="004733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264F1" w14:textId="77777777" w:rsidR="009B0516" w:rsidRDefault="009B0516">
      <w:r>
        <w:separator/>
      </w:r>
    </w:p>
  </w:endnote>
  <w:endnote w:type="continuationSeparator" w:id="0">
    <w:p w14:paraId="0AB49E43" w14:textId="77777777" w:rsidR="009B0516" w:rsidRDefault="009B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FF121" w14:textId="77777777" w:rsidR="00C4127E" w:rsidRDefault="00C412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0DF80" w14:textId="77777777" w:rsidR="00C4127E" w:rsidRPr="00EA34F9" w:rsidRDefault="00C4127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 w:rsidRPr="006C65B8">
      <w:rPr>
        <w:rFonts w:ascii="Times New Roman" w:hAnsi="Times New Roman"/>
        <w:b/>
        <w:sz w:val="18"/>
      </w:rPr>
      <w:t>Julho de 2019</w:t>
    </w:r>
    <w:r>
      <w:tab/>
    </w:r>
    <w:r>
      <w:rPr>
        <w:rFonts w:ascii="Times New Roman" w:hAnsi="Times New Roman"/>
        <w:sz w:val="18"/>
      </w:rPr>
      <w:t xml:space="preserve">Página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7606E0">
      <w:rPr>
        <w:rFonts w:ascii="Times New Roman" w:hAnsi="Times New Roman"/>
        <w:noProof/>
        <w:sz w:val="18"/>
        <w:szCs w:val="18"/>
      </w:rPr>
      <w:t>7</w:t>
    </w:r>
    <w:r w:rsidRPr="00A37A9E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</w:rPr>
      <w:t xml:space="preserve"> de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7606E0">
      <w:rPr>
        <w:rFonts w:ascii="Times New Roman" w:hAnsi="Times New Roman"/>
        <w:noProof/>
        <w:sz w:val="18"/>
        <w:szCs w:val="18"/>
      </w:rPr>
      <w:t>7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315B098B" w14:textId="77777777" w:rsidR="00C4127E" w:rsidRPr="003C52C0" w:rsidRDefault="00C4127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c4g_annexivfinoffer_pt.docx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460DF" w14:textId="77777777" w:rsidR="00C4127E" w:rsidRPr="00345D88" w:rsidRDefault="00C4127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6C65B8">
      <w:rPr>
        <w:rFonts w:ascii="Times New Roman" w:hAnsi="Times New Roman"/>
        <w:b/>
        <w:sz w:val="18"/>
      </w:rPr>
      <w:t>Julho de 2019</w:t>
    </w:r>
    <w:r>
      <w:tab/>
    </w:r>
    <w:r>
      <w:rPr>
        <w:rFonts w:ascii="Times New Roman" w:hAnsi="Times New Roman"/>
        <w:sz w:val="18"/>
      </w:rPr>
      <w:t xml:space="preserve">Página </w:t>
    </w:r>
    <w:r w:rsidRPr="00BF70A7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</w:rPr>
      <w:instrText xml:space="preserve"> PAGE </w:instrText>
    </w:r>
    <w:r w:rsidRPr="00BF70A7">
      <w:rPr>
        <w:rFonts w:ascii="Times New Roman" w:hAnsi="Times New Roman"/>
        <w:sz w:val="18"/>
        <w:szCs w:val="18"/>
      </w:rPr>
      <w:fldChar w:fldCharType="separate"/>
    </w:r>
    <w:r w:rsidR="007606E0">
      <w:rPr>
        <w:rFonts w:ascii="Times New Roman" w:hAnsi="Times New Roman"/>
        <w:noProof/>
        <w:sz w:val="18"/>
        <w:szCs w:val="18"/>
      </w:rPr>
      <w:t>1</w:t>
    </w:r>
    <w:r w:rsidRPr="00BF70A7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</w:rPr>
      <w:t xml:space="preserve"> de </w:t>
    </w:r>
    <w:r w:rsidRPr="00345D88">
      <w:rPr>
        <w:rFonts w:ascii="Times New Roman" w:hAnsi="Times New Roman"/>
        <w:sz w:val="18"/>
        <w:szCs w:val="18"/>
      </w:rPr>
      <w:fldChar w:fldCharType="begin"/>
    </w:r>
    <w:r w:rsidRPr="00345D88">
      <w:rPr>
        <w:rFonts w:ascii="Times New Roman" w:hAnsi="Times New Roman"/>
        <w:sz w:val="18"/>
        <w:szCs w:val="18"/>
      </w:rPr>
      <w:instrText xml:space="preserve"> NUMPAGES </w:instrText>
    </w:r>
    <w:r w:rsidRPr="00345D88">
      <w:rPr>
        <w:rFonts w:ascii="Times New Roman" w:hAnsi="Times New Roman"/>
        <w:sz w:val="18"/>
        <w:szCs w:val="18"/>
      </w:rPr>
      <w:fldChar w:fldCharType="separate"/>
    </w:r>
    <w:r w:rsidR="007606E0">
      <w:rPr>
        <w:rFonts w:ascii="Times New Roman" w:hAnsi="Times New Roman"/>
        <w:noProof/>
        <w:sz w:val="18"/>
        <w:szCs w:val="18"/>
      </w:rPr>
      <w:t>7</w:t>
    </w:r>
    <w:r w:rsidRPr="00345D88">
      <w:rPr>
        <w:rFonts w:ascii="Times New Roman" w:hAnsi="Times New Roman"/>
        <w:sz w:val="18"/>
        <w:szCs w:val="18"/>
      </w:rPr>
      <w:fldChar w:fldCharType="end"/>
    </w:r>
  </w:p>
  <w:p w14:paraId="6D8512CA" w14:textId="77777777" w:rsidR="00C4127E" w:rsidRPr="003C52C0" w:rsidRDefault="00C4127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c4g_annexivfinoffer_pt.docx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AEB1B" w14:textId="77777777" w:rsidR="009B0516" w:rsidRDefault="009B0516">
      <w:r>
        <w:separator/>
      </w:r>
    </w:p>
  </w:footnote>
  <w:footnote w:type="continuationSeparator" w:id="0">
    <w:p w14:paraId="33017BD1" w14:textId="77777777" w:rsidR="009B0516" w:rsidRDefault="009B0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4C046" w14:textId="77777777" w:rsidR="00C4127E" w:rsidRDefault="00C412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11F45" w14:textId="77777777" w:rsidR="00C4127E" w:rsidRDefault="00C412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EC1CF" w14:textId="77777777" w:rsidR="00C4127E" w:rsidRDefault="00C412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2B76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A79C5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5BDD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6E3B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5824"/>
    <w:rsid w:val="00677500"/>
    <w:rsid w:val="0068247E"/>
    <w:rsid w:val="006917B2"/>
    <w:rsid w:val="006B0AB1"/>
    <w:rsid w:val="006B791A"/>
    <w:rsid w:val="006C2F05"/>
    <w:rsid w:val="006C65B8"/>
    <w:rsid w:val="006E56FD"/>
    <w:rsid w:val="006E6880"/>
    <w:rsid w:val="00702C8A"/>
    <w:rsid w:val="007041DE"/>
    <w:rsid w:val="00711C72"/>
    <w:rsid w:val="00721854"/>
    <w:rsid w:val="007335F3"/>
    <w:rsid w:val="0073450F"/>
    <w:rsid w:val="0075384B"/>
    <w:rsid w:val="007606E0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4277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516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47C8"/>
    <w:rsid w:val="00A273CA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1CD5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DB7"/>
    <w:rsid w:val="00BD201F"/>
    <w:rsid w:val="00BD3371"/>
    <w:rsid w:val="00BE0352"/>
    <w:rsid w:val="00BF70A7"/>
    <w:rsid w:val="00C12AF0"/>
    <w:rsid w:val="00C1360D"/>
    <w:rsid w:val="00C13C29"/>
    <w:rsid w:val="00C17310"/>
    <w:rsid w:val="00C302E1"/>
    <w:rsid w:val="00C3235B"/>
    <w:rsid w:val="00C33C53"/>
    <w:rsid w:val="00C34571"/>
    <w:rsid w:val="00C34E40"/>
    <w:rsid w:val="00C4127E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22B"/>
    <w:rsid w:val="00D576CA"/>
    <w:rsid w:val="00D66F04"/>
    <w:rsid w:val="00D75213"/>
    <w:rsid w:val="00D7759E"/>
    <w:rsid w:val="00D83D1B"/>
    <w:rsid w:val="00D871AF"/>
    <w:rsid w:val="00D979C6"/>
    <w:rsid w:val="00DA4AB8"/>
    <w:rsid w:val="00DB0C17"/>
    <w:rsid w:val="00DC3EE7"/>
    <w:rsid w:val="00DC50E2"/>
    <w:rsid w:val="00DC54A0"/>
    <w:rsid w:val="00DC6C9C"/>
    <w:rsid w:val="00DD0624"/>
    <w:rsid w:val="00DD30AC"/>
    <w:rsid w:val="00DF7327"/>
    <w:rsid w:val="00E07ABE"/>
    <w:rsid w:val="00E13CDE"/>
    <w:rsid w:val="00E2190B"/>
    <w:rsid w:val="00E25360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EE595D"/>
    <w:rsid w:val="00F02006"/>
    <w:rsid w:val="00F043C3"/>
    <w:rsid w:val="00F04E99"/>
    <w:rsid w:val="00F0574A"/>
    <w:rsid w:val="00F11BCD"/>
    <w:rsid w:val="00F328F5"/>
    <w:rsid w:val="00F33A99"/>
    <w:rsid w:val="00F44F69"/>
    <w:rsid w:val="00F50F0C"/>
    <w:rsid w:val="00F56D4C"/>
    <w:rsid w:val="00F658F3"/>
    <w:rsid w:val="00F76CA2"/>
    <w:rsid w:val="00F8016B"/>
    <w:rsid w:val="00F804E1"/>
    <w:rsid w:val="00F84BC0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  <w:rsid w:val="00FE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F6C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pt-PT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pt-PT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pt-PT" w:eastAsia="pt-PT"/>
    </w:rPr>
  </w:style>
  <w:style w:type="paragraph" w:customStyle="1" w:styleId="font5">
    <w:name w:val="font5"/>
    <w:basedOn w:val="Normal"/>
    <w:rsid w:val="00FE72BF"/>
    <w:pPr>
      <w:spacing w:before="100" w:beforeAutospacing="1" w:after="100" w:afterAutospacing="1"/>
    </w:pPr>
    <w:rPr>
      <w:rFonts w:ascii="Times New Roman" w:hAnsi="Times New Roman"/>
      <w:b/>
      <w:bCs/>
      <w:snapToGrid/>
      <w:color w:val="000000"/>
      <w:sz w:val="22"/>
      <w:szCs w:val="22"/>
      <w:lang w:bidi="ar-SA"/>
    </w:rPr>
  </w:style>
  <w:style w:type="paragraph" w:customStyle="1" w:styleId="xl65">
    <w:name w:val="xl65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6">
    <w:name w:val="xl66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7">
    <w:name w:val="xl67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8">
    <w:name w:val="xl68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9">
    <w:name w:val="xl69"/>
    <w:basedOn w:val="Normal"/>
    <w:rsid w:val="00FE72BF"/>
    <w:pP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0">
    <w:name w:val="xl70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71">
    <w:name w:val="xl71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2">
    <w:name w:val="xl72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3">
    <w:name w:val="xl73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4">
    <w:name w:val="xl74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5">
    <w:name w:val="xl75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6">
    <w:name w:val="xl76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7">
    <w:name w:val="xl77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8">
    <w:name w:val="xl78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9">
    <w:name w:val="xl79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80">
    <w:name w:val="xl80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1">
    <w:name w:val="xl81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2">
    <w:name w:val="xl82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3">
    <w:name w:val="xl83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4">
    <w:name w:val="xl84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85">
    <w:name w:val="xl85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86">
    <w:name w:val="xl86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7">
    <w:name w:val="xl87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8">
    <w:name w:val="xl88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9">
    <w:name w:val="xl89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0">
    <w:name w:val="xl90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1">
    <w:name w:val="xl91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2">
    <w:name w:val="xl92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3">
    <w:name w:val="xl93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4"/>
      <w:szCs w:val="24"/>
      <w:lang w:bidi="ar-SA"/>
    </w:rPr>
  </w:style>
  <w:style w:type="paragraph" w:customStyle="1" w:styleId="xl94">
    <w:name w:val="xl94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5">
    <w:name w:val="xl95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6">
    <w:name w:val="xl96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7">
    <w:name w:val="xl97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8">
    <w:name w:val="xl98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9">
    <w:name w:val="xl99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0">
    <w:name w:val="xl100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1">
    <w:name w:val="xl101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02">
    <w:name w:val="xl102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3">
    <w:name w:val="xl103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4">
    <w:name w:val="xl104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5">
    <w:name w:val="xl105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06">
    <w:name w:val="xl106"/>
    <w:basedOn w:val="Normal"/>
    <w:rsid w:val="00FE72B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7">
    <w:name w:val="xl107"/>
    <w:basedOn w:val="Normal"/>
    <w:rsid w:val="00FE72B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8">
    <w:name w:val="xl108"/>
    <w:basedOn w:val="Normal"/>
    <w:rsid w:val="00FE72B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9">
    <w:name w:val="xl109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10">
    <w:name w:val="xl110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11">
    <w:name w:val="xl111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2">
    <w:name w:val="xl112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3">
    <w:name w:val="xl113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4">
    <w:name w:val="xl114"/>
    <w:basedOn w:val="Normal"/>
    <w:rsid w:val="00FE72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15">
    <w:name w:val="xl115"/>
    <w:basedOn w:val="Normal"/>
    <w:rsid w:val="00FE72B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6">
    <w:name w:val="xl116"/>
    <w:basedOn w:val="Normal"/>
    <w:rsid w:val="00FE72B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7">
    <w:name w:val="xl117"/>
    <w:basedOn w:val="Normal"/>
    <w:rsid w:val="00FE72B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8">
    <w:name w:val="xl118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19">
    <w:name w:val="xl119"/>
    <w:basedOn w:val="Normal"/>
    <w:rsid w:val="00FE72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0">
    <w:name w:val="xl120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21">
    <w:name w:val="xl121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2">
    <w:name w:val="xl122"/>
    <w:basedOn w:val="Normal"/>
    <w:rsid w:val="00FE72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3">
    <w:name w:val="xl123"/>
    <w:basedOn w:val="Normal"/>
    <w:rsid w:val="00FE72B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24">
    <w:name w:val="xl124"/>
    <w:basedOn w:val="Normal"/>
    <w:rsid w:val="00FE7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5">
    <w:name w:val="xl125"/>
    <w:basedOn w:val="Normal"/>
    <w:rsid w:val="00FE72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6">
    <w:name w:val="xl126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7">
    <w:name w:val="xl127"/>
    <w:basedOn w:val="Normal"/>
    <w:rsid w:val="00FE72B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8">
    <w:name w:val="xl128"/>
    <w:basedOn w:val="Normal"/>
    <w:rsid w:val="00FE72B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9">
    <w:name w:val="xl129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30">
    <w:name w:val="xl130"/>
    <w:basedOn w:val="Normal"/>
    <w:rsid w:val="00FE72BF"/>
    <w:pPr>
      <w:spacing w:before="100" w:beforeAutospacing="1" w:after="100" w:afterAutospacing="1"/>
      <w:jc w:val="both"/>
      <w:textAlignment w:val="center"/>
    </w:pPr>
    <w:rPr>
      <w:rFonts w:ascii="Times New Roman" w:hAnsi="Times New Roman"/>
      <w:snapToGrid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pt-PT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pt-PT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pt-PT" w:eastAsia="pt-PT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pt-PT" w:eastAsia="pt-PT"/>
    </w:rPr>
  </w:style>
  <w:style w:type="paragraph" w:customStyle="1" w:styleId="font5">
    <w:name w:val="font5"/>
    <w:basedOn w:val="Normal"/>
    <w:rsid w:val="00FE72BF"/>
    <w:pPr>
      <w:spacing w:before="100" w:beforeAutospacing="1" w:after="100" w:afterAutospacing="1"/>
    </w:pPr>
    <w:rPr>
      <w:rFonts w:ascii="Times New Roman" w:hAnsi="Times New Roman"/>
      <w:b/>
      <w:bCs/>
      <w:snapToGrid/>
      <w:color w:val="000000"/>
      <w:sz w:val="22"/>
      <w:szCs w:val="22"/>
      <w:lang w:bidi="ar-SA"/>
    </w:rPr>
  </w:style>
  <w:style w:type="paragraph" w:customStyle="1" w:styleId="xl65">
    <w:name w:val="xl65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6">
    <w:name w:val="xl66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7">
    <w:name w:val="xl67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8">
    <w:name w:val="xl68"/>
    <w:basedOn w:val="Normal"/>
    <w:rsid w:val="00FE72BF"/>
    <w:pPr>
      <w:spacing w:before="100" w:beforeAutospacing="1" w:after="100" w:afterAutospacing="1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69">
    <w:name w:val="xl69"/>
    <w:basedOn w:val="Normal"/>
    <w:rsid w:val="00FE72BF"/>
    <w:pP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0">
    <w:name w:val="xl70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71">
    <w:name w:val="xl71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2">
    <w:name w:val="xl72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3">
    <w:name w:val="xl73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4">
    <w:name w:val="xl74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5">
    <w:name w:val="xl75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6">
    <w:name w:val="xl76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7">
    <w:name w:val="xl77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8">
    <w:name w:val="xl78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79">
    <w:name w:val="xl79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80">
    <w:name w:val="xl80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1">
    <w:name w:val="xl81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2">
    <w:name w:val="xl82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3">
    <w:name w:val="xl83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4">
    <w:name w:val="xl84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85">
    <w:name w:val="xl85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86">
    <w:name w:val="xl86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7">
    <w:name w:val="xl87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8">
    <w:name w:val="xl88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89">
    <w:name w:val="xl89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0">
    <w:name w:val="xl90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1">
    <w:name w:val="xl91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2">
    <w:name w:val="xl92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3">
    <w:name w:val="xl93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napToGrid/>
      <w:sz w:val="24"/>
      <w:szCs w:val="24"/>
      <w:lang w:bidi="ar-SA"/>
    </w:rPr>
  </w:style>
  <w:style w:type="paragraph" w:customStyle="1" w:styleId="xl94">
    <w:name w:val="xl94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95">
    <w:name w:val="xl95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6">
    <w:name w:val="xl96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97">
    <w:name w:val="xl97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8">
    <w:name w:val="xl98"/>
    <w:basedOn w:val="Normal"/>
    <w:rsid w:val="00FE72BF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99">
    <w:name w:val="xl99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0">
    <w:name w:val="xl100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1">
    <w:name w:val="xl101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02">
    <w:name w:val="xl102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3">
    <w:name w:val="xl103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4">
    <w:name w:val="xl104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5">
    <w:name w:val="xl105"/>
    <w:basedOn w:val="Normal"/>
    <w:rsid w:val="00FE72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06">
    <w:name w:val="xl106"/>
    <w:basedOn w:val="Normal"/>
    <w:rsid w:val="00FE72B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7">
    <w:name w:val="xl107"/>
    <w:basedOn w:val="Normal"/>
    <w:rsid w:val="00FE72B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08">
    <w:name w:val="xl108"/>
    <w:basedOn w:val="Normal"/>
    <w:rsid w:val="00FE72B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09">
    <w:name w:val="xl109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10">
    <w:name w:val="xl110"/>
    <w:basedOn w:val="Normal"/>
    <w:rsid w:val="00FE72BF"/>
    <w:pPr>
      <w:pBdr>
        <w:top w:val="single" w:sz="4" w:space="0" w:color="auto"/>
        <w:left w:val="single" w:sz="4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snapToGrid/>
      <w:sz w:val="24"/>
      <w:szCs w:val="24"/>
      <w:lang w:bidi="ar-SA"/>
    </w:rPr>
  </w:style>
  <w:style w:type="paragraph" w:customStyle="1" w:styleId="xl111">
    <w:name w:val="xl111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2">
    <w:name w:val="xl112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7" w:color="auto"/>
      </w:pBdr>
      <w:shd w:val="clear" w:color="000000" w:fill="FFFFFF"/>
      <w:spacing w:before="100" w:beforeAutospacing="1" w:after="100" w:afterAutospacing="1"/>
      <w:ind w:firstLineChars="100" w:firstLine="100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3">
    <w:name w:val="xl113"/>
    <w:basedOn w:val="Normal"/>
    <w:rsid w:val="00FE72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14">
    <w:name w:val="xl114"/>
    <w:basedOn w:val="Normal"/>
    <w:rsid w:val="00FE72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15">
    <w:name w:val="xl115"/>
    <w:basedOn w:val="Normal"/>
    <w:rsid w:val="00FE72B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6">
    <w:name w:val="xl116"/>
    <w:basedOn w:val="Normal"/>
    <w:rsid w:val="00FE72B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7">
    <w:name w:val="xl117"/>
    <w:basedOn w:val="Normal"/>
    <w:rsid w:val="00FE72B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18">
    <w:name w:val="xl118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19">
    <w:name w:val="xl119"/>
    <w:basedOn w:val="Normal"/>
    <w:rsid w:val="00FE72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0">
    <w:name w:val="xl120"/>
    <w:basedOn w:val="Normal"/>
    <w:rsid w:val="00FE72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21">
    <w:name w:val="xl121"/>
    <w:basedOn w:val="Normal"/>
    <w:rsid w:val="00FE72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2">
    <w:name w:val="xl122"/>
    <w:basedOn w:val="Normal"/>
    <w:rsid w:val="00FE72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napToGrid/>
      <w:sz w:val="28"/>
      <w:szCs w:val="28"/>
      <w:lang w:bidi="ar-SA"/>
    </w:rPr>
  </w:style>
  <w:style w:type="paragraph" w:customStyle="1" w:styleId="xl123">
    <w:name w:val="xl123"/>
    <w:basedOn w:val="Normal"/>
    <w:rsid w:val="00FE72B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24">
    <w:name w:val="xl124"/>
    <w:basedOn w:val="Normal"/>
    <w:rsid w:val="00FE72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5">
    <w:name w:val="xl125"/>
    <w:basedOn w:val="Normal"/>
    <w:rsid w:val="00FE72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6">
    <w:name w:val="xl126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7">
    <w:name w:val="xl127"/>
    <w:basedOn w:val="Normal"/>
    <w:rsid w:val="00FE72B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8">
    <w:name w:val="xl128"/>
    <w:basedOn w:val="Normal"/>
    <w:rsid w:val="00FE72B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napToGrid/>
      <w:sz w:val="24"/>
      <w:szCs w:val="24"/>
      <w:lang w:bidi="ar-SA"/>
    </w:rPr>
  </w:style>
  <w:style w:type="paragraph" w:customStyle="1" w:styleId="xl129">
    <w:name w:val="xl129"/>
    <w:basedOn w:val="Normal"/>
    <w:rsid w:val="00FE72B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napToGrid/>
      <w:sz w:val="24"/>
      <w:szCs w:val="24"/>
      <w:lang w:bidi="ar-SA"/>
    </w:rPr>
  </w:style>
  <w:style w:type="paragraph" w:customStyle="1" w:styleId="xl130">
    <w:name w:val="xl130"/>
    <w:basedOn w:val="Normal"/>
    <w:rsid w:val="00FE72BF"/>
    <w:pPr>
      <w:spacing w:before="100" w:beforeAutospacing="1" w:after="100" w:afterAutospacing="1"/>
      <w:jc w:val="both"/>
      <w:textAlignment w:val="center"/>
    </w:pPr>
    <w:rPr>
      <w:rFonts w:ascii="Times New Roman" w:hAnsi="Times New Roman"/>
      <w:snapToGrid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62D0-6447-4FED-A1D5-2E992166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730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4885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Eng Daniele M</cp:lastModifiedBy>
  <cp:revision>2</cp:revision>
  <cp:lastPrinted>2015-12-03T09:09:00Z</cp:lastPrinted>
  <dcterms:created xsi:type="dcterms:W3CDTF">2023-11-29T11:51:00Z</dcterms:created>
  <dcterms:modified xsi:type="dcterms:W3CDTF">2023-11-29T11:51:00Z</dcterms:modified>
</cp:coreProperties>
</file>